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836C2F" w:rsidRDefault="003E2B05" w:rsidP="003E2B05">
      <w:pPr>
        <w:jc w:val="right"/>
        <w:rPr>
          <w:rFonts w:ascii="Sylfaen" w:hAnsi="Sylfaen"/>
          <w:lang w:val="ka-GE"/>
        </w:rPr>
      </w:pPr>
      <w:r w:rsidRPr="00836C2F">
        <w:rPr>
          <w:rFonts w:ascii="Sylfaen" w:hAnsi="Sylfaen"/>
          <w:lang w:val="ka-GE"/>
        </w:rPr>
        <w:t>დანართი 1</w:t>
      </w:r>
    </w:p>
    <w:p w:rsidR="00571A92" w:rsidRPr="00836C2F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836C2F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006B2B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A83287">
        <w:rPr>
          <w:rFonts w:ascii="Sylfaen" w:hAnsi="Sylfaen" w:cs="Sylfaen"/>
          <w:b/>
          <w:lang w:val="ka-GE"/>
        </w:rPr>
        <w:t xml:space="preserve">სასწავლო გეგმა </w:t>
      </w:r>
      <w:r w:rsidR="00211D53" w:rsidRPr="00A83287">
        <w:rPr>
          <w:rFonts w:ascii="Sylfaen" w:hAnsi="Sylfaen" w:cs="Sylfaen"/>
          <w:b/>
          <w:lang w:val="ka-GE"/>
        </w:rPr>
        <w:t>201</w:t>
      </w:r>
      <w:r w:rsidR="00006B2B">
        <w:rPr>
          <w:rFonts w:ascii="Sylfaen" w:hAnsi="Sylfaen" w:cs="Sylfaen"/>
          <w:b/>
          <w:lang w:val="en-US"/>
        </w:rPr>
        <w:t>7</w:t>
      </w:r>
      <w:r w:rsidR="005465DE" w:rsidRPr="00A83287">
        <w:rPr>
          <w:rFonts w:ascii="Sylfaen" w:hAnsi="Sylfaen" w:cs="Sylfaen"/>
          <w:b/>
          <w:lang w:val="ka-GE"/>
        </w:rPr>
        <w:t>-20</w:t>
      </w:r>
      <w:r w:rsidR="00E65601">
        <w:rPr>
          <w:rFonts w:ascii="Sylfaen" w:hAnsi="Sylfaen" w:cs="Sylfaen"/>
          <w:b/>
          <w:lang w:val="ka-GE"/>
        </w:rPr>
        <w:t>18</w:t>
      </w:r>
    </w:p>
    <w:p w:rsidR="00353641" w:rsidRPr="00A83287" w:rsidRDefault="00F5014C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 w:rsidRPr="00A83287">
        <w:rPr>
          <w:rFonts w:ascii="Sylfaen" w:hAnsi="Sylfaen" w:cs="Sylfaen"/>
          <w:b/>
          <w:lang w:val="ka-GE"/>
        </w:rPr>
        <w:t xml:space="preserve">საბაკალავრო </w:t>
      </w:r>
      <w:r w:rsidR="00353641" w:rsidRPr="00A83287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211D53" w:rsidRPr="00A83287">
        <w:rPr>
          <w:rFonts w:ascii="Sylfaen" w:hAnsi="Sylfaen" w:cs="Sylfaen"/>
          <w:b/>
          <w:lang w:val="ka-GE"/>
        </w:rPr>
        <w:t>ფრანგული ენა და ლიტერატურა</w:t>
      </w:r>
    </w:p>
    <w:p w:rsidR="00782B86" w:rsidRPr="00782B86" w:rsidRDefault="00353641" w:rsidP="00782B86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/>
          <w:bCs/>
          <w:noProof/>
          <w:sz w:val="22"/>
          <w:szCs w:val="22"/>
        </w:rPr>
      </w:pPr>
      <w:r w:rsidRPr="00A83287">
        <w:rPr>
          <w:rFonts w:ascii="Sylfaen" w:hAnsi="Sylfaen" w:cs="Sylfaen"/>
          <w:b/>
          <w:sz w:val="22"/>
          <w:szCs w:val="22"/>
          <w:lang w:val="ka-GE"/>
        </w:rPr>
        <w:t>მისანიჭებელი კვალიფიკაცია</w:t>
      </w:r>
      <w:r w:rsidRPr="00A83287">
        <w:rPr>
          <w:rFonts w:ascii="Sylfaen" w:hAnsi="Sylfaen" w:cs="Sylfaen"/>
          <w:b/>
          <w:sz w:val="22"/>
          <w:szCs w:val="22"/>
          <w:lang w:val="af-ZA"/>
        </w:rPr>
        <w:t xml:space="preserve">: </w:t>
      </w:r>
      <w:r w:rsidR="00782B86" w:rsidRPr="00782B86">
        <w:rPr>
          <w:rFonts w:ascii="Sylfaen" w:hAnsi="Sylfaen" w:cs="Sylfaen"/>
          <w:b/>
          <w:bCs/>
          <w:sz w:val="22"/>
          <w:szCs w:val="22"/>
          <w:lang w:val="ka-GE"/>
        </w:rPr>
        <w:t xml:space="preserve">ჰუმანიტარულ მეცნიერებათა </w:t>
      </w:r>
      <w:r w:rsidR="00782B86" w:rsidRPr="00782B86">
        <w:rPr>
          <w:rFonts w:ascii="Sylfaen" w:hAnsi="Sylfaen" w:cs="Sylfaen"/>
          <w:b/>
          <w:bCs/>
          <w:sz w:val="22"/>
          <w:szCs w:val="22"/>
          <w:lang w:val="af-ZA"/>
        </w:rPr>
        <w:t xml:space="preserve">მაგისტრი </w:t>
      </w:r>
      <w:r w:rsidR="00782B86" w:rsidRPr="00782B86">
        <w:rPr>
          <w:rFonts w:ascii="Sylfaen" w:hAnsi="Sylfaen" w:cs="Sylfaen"/>
          <w:b/>
          <w:bCs/>
          <w:sz w:val="22"/>
          <w:szCs w:val="22"/>
          <w:lang w:val="ka-GE"/>
        </w:rPr>
        <w:t>ფრანგულ</w:t>
      </w:r>
      <w:r w:rsidR="0089463D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bookmarkStart w:id="0" w:name="_GoBack"/>
      <w:bookmarkEnd w:id="0"/>
      <w:r w:rsidR="00782B86" w:rsidRPr="00782B86">
        <w:rPr>
          <w:rFonts w:ascii="Sylfaen" w:hAnsi="Sylfaen" w:cs="Sylfaen"/>
          <w:b/>
          <w:bCs/>
          <w:sz w:val="22"/>
          <w:szCs w:val="22"/>
          <w:lang w:val="ka-GE"/>
        </w:rPr>
        <w:t>ფილოლოგიაში</w:t>
      </w:r>
    </w:p>
    <w:p w:rsidR="00211D53" w:rsidRDefault="00211D53" w:rsidP="00211D53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2"/>
          <w:szCs w:val="22"/>
          <w:lang w:val="ka-GE"/>
        </w:rPr>
      </w:pPr>
    </w:p>
    <w:tbl>
      <w:tblPr>
        <w:tblW w:w="138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5"/>
        <w:gridCol w:w="5044"/>
        <w:gridCol w:w="515"/>
        <w:gridCol w:w="632"/>
        <w:gridCol w:w="824"/>
        <w:gridCol w:w="973"/>
        <w:gridCol w:w="688"/>
        <w:gridCol w:w="1577"/>
        <w:gridCol w:w="444"/>
        <w:gridCol w:w="539"/>
        <w:gridCol w:w="547"/>
        <w:gridCol w:w="539"/>
        <w:gridCol w:w="17"/>
        <w:gridCol w:w="853"/>
      </w:tblGrid>
      <w:tr w:rsidR="005935CB" w:rsidRPr="005016F7" w:rsidTr="00D104AD">
        <w:trPr>
          <w:trHeight w:val="511"/>
          <w:tblHeader/>
        </w:trPr>
        <w:tc>
          <w:tcPr>
            <w:tcW w:w="6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44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87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5935CB" w:rsidRPr="005016F7" w:rsidTr="00D104AD">
        <w:trPr>
          <w:trHeight w:val="511"/>
          <w:tblHeader/>
        </w:trPr>
        <w:tc>
          <w:tcPr>
            <w:tcW w:w="6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35CB" w:rsidRPr="005016F7" w:rsidRDefault="005935CB" w:rsidP="00D104AD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cantSplit/>
          <w:trHeight w:val="2014"/>
          <w:tblHeader/>
        </w:trPr>
        <w:tc>
          <w:tcPr>
            <w:tcW w:w="65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35CB" w:rsidRPr="005016F7" w:rsidRDefault="005935CB" w:rsidP="00D104AD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cantSplit/>
          <w:trHeight w:val="253"/>
          <w:tblHeader/>
        </w:trPr>
        <w:tc>
          <w:tcPr>
            <w:tcW w:w="65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192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5935CB" w:rsidRPr="005016F7" w:rsidRDefault="005935CB" w:rsidP="00D104AD">
            <w:pPr>
              <w:spacing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ძირითადი უცხო ენა (ფრანგული) 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highlight w:val="lightGray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ძირითადი უცხო ენა (ფრანგული)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ძირითადი უცხო ენა (ფრანგული) 3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Cs/>
                <w:noProof/>
                <w:sz w:val="20"/>
                <w:szCs w:val="20"/>
              </w:rPr>
              <w:t>ლინგვოსემიოტიკა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ლინგვისტური სემანტიკ</w:t>
            </w: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თანამედროვე სინტაქსური თეორიები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კონტრასტივიკა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ფრანგული რომანის 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CB" w:rsidRDefault="005935CB" w:rsidP="00D104AD">
            <w:pPr>
              <w:spacing w:line="240" w:lineRule="auto"/>
              <w:jc w:val="center"/>
            </w:pPr>
            <w:r w:rsidRPr="00BA7FBA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ფრანგული დრამის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CB" w:rsidRDefault="005935CB" w:rsidP="00D104AD">
            <w:pPr>
              <w:spacing w:line="240" w:lineRule="auto"/>
              <w:jc w:val="center"/>
            </w:pPr>
            <w:r w:rsidRPr="00BA7FBA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ფრანგული ლირიკის ისტორიული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CB" w:rsidRDefault="005935CB" w:rsidP="00D104AD">
            <w:pPr>
              <w:spacing w:line="240" w:lineRule="auto"/>
              <w:jc w:val="center"/>
            </w:pPr>
            <w:r w:rsidRPr="00BA7FBA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</w:rPr>
              <w:t>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თარგმანის თეორია და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lastRenderedPageBreak/>
              <w:t>1.13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ტექსტის 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1.15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56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არჩევითი კურსები</w:t>
            </w: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2.1.1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ind w:left="13" w:hanging="13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ფონოლოგია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2.1.2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ფრანგული ენის ფრაზეოლოგია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2.2.1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  <w:highlight w:val="yellow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ლინგვისტური პრაგმატიკა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2.2.2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სოციოლინგვისტიკა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2.3.1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შუა საუკუნეების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ფრანგული ლირიკა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2.3.2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სპეცკურსი მწერალზე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2.4.1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ლინგვისტური სტილისტიკა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2.4.2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XX საუკუნის ფრანგული პოეზია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2.4.3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პოსტმოდერნიზმი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noProof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935CB" w:rsidRPr="005016F7" w:rsidTr="00D104AD">
        <w:trPr>
          <w:trHeight w:val="283"/>
        </w:trPr>
        <w:tc>
          <w:tcPr>
            <w:tcW w:w="569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935CB" w:rsidRPr="005016F7" w:rsidRDefault="005935C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5935CB" w:rsidRPr="005935CB" w:rsidRDefault="005935CB" w:rsidP="00211D53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2"/>
          <w:szCs w:val="22"/>
          <w:lang w:val="ka-GE"/>
        </w:rPr>
      </w:pPr>
    </w:p>
    <w:sectPr w:rsidR="005935CB" w:rsidRPr="005935CB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06B2B"/>
    <w:rsid w:val="000179F6"/>
    <w:rsid w:val="0004333C"/>
    <w:rsid w:val="000549A5"/>
    <w:rsid w:val="000A5E1A"/>
    <w:rsid w:val="000B0ED4"/>
    <w:rsid w:val="000B1B68"/>
    <w:rsid w:val="000C0BD6"/>
    <w:rsid w:val="000D3BCD"/>
    <w:rsid w:val="00100E6E"/>
    <w:rsid w:val="00104ED0"/>
    <w:rsid w:val="00121054"/>
    <w:rsid w:val="00137655"/>
    <w:rsid w:val="00171C1E"/>
    <w:rsid w:val="00176214"/>
    <w:rsid w:val="00184307"/>
    <w:rsid w:val="001D5421"/>
    <w:rsid w:val="001F0390"/>
    <w:rsid w:val="001F06C4"/>
    <w:rsid w:val="001F73B8"/>
    <w:rsid w:val="002020A2"/>
    <w:rsid w:val="00211D53"/>
    <w:rsid w:val="00216648"/>
    <w:rsid w:val="00225FAC"/>
    <w:rsid w:val="00292B39"/>
    <w:rsid w:val="002A0A91"/>
    <w:rsid w:val="002F7499"/>
    <w:rsid w:val="00306642"/>
    <w:rsid w:val="0032408D"/>
    <w:rsid w:val="00353641"/>
    <w:rsid w:val="00353647"/>
    <w:rsid w:val="0037535E"/>
    <w:rsid w:val="003B242E"/>
    <w:rsid w:val="003C5237"/>
    <w:rsid w:val="003E2B05"/>
    <w:rsid w:val="00481BCB"/>
    <w:rsid w:val="0049002B"/>
    <w:rsid w:val="004C6168"/>
    <w:rsid w:val="00513906"/>
    <w:rsid w:val="00517773"/>
    <w:rsid w:val="00543ECB"/>
    <w:rsid w:val="005465DE"/>
    <w:rsid w:val="005523AA"/>
    <w:rsid w:val="0055721E"/>
    <w:rsid w:val="00571A92"/>
    <w:rsid w:val="0057718E"/>
    <w:rsid w:val="00584FB7"/>
    <w:rsid w:val="005935CB"/>
    <w:rsid w:val="005943C3"/>
    <w:rsid w:val="005B2891"/>
    <w:rsid w:val="005B43D9"/>
    <w:rsid w:val="005C3A75"/>
    <w:rsid w:val="005E21FA"/>
    <w:rsid w:val="005E6CB7"/>
    <w:rsid w:val="006003A4"/>
    <w:rsid w:val="00605B5B"/>
    <w:rsid w:val="0061294B"/>
    <w:rsid w:val="00622878"/>
    <w:rsid w:val="00681C92"/>
    <w:rsid w:val="006870AA"/>
    <w:rsid w:val="006A69E1"/>
    <w:rsid w:val="006B7218"/>
    <w:rsid w:val="006C5409"/>
    <w:rsid w:val="006E2712"/>
    <w:rsid w:val="006E58E5"/>
    <w:rsid w:val="006F3DE7"/>
    <w:rsid w:val="00713BBE"/>
    <w:rsid w:val="007455F0"/>
    <w:rsid w:val="00782B86"/>
    <w:rsid w:val="00784989"/>
    <w:rsid w:val="007955AE"/>
    <w:rsid w:val="007B4054"/>
    <w:rsid w:val="007D3988"/>
    <w:rsid w:val="007F686F"/>
    <w:rsid w:val="007F6BDB"/>
    <w:rsid w:val="00836C2F"/>
    <w:rsid w:val="00867245"/>
    <w:rsid w:val="008769B9"/>
    <w:rsid w:val="0088305B"/>
    <w:rsid w:val="0089463D"/>
    <w:rsid w:val="00897FD0"/>
    <w:rsid w:val="008C4D26"/>
    <w:rsid w:val="008E40D9"/>
    <w:rsid w:val="008E679E"/>
    <w:rsid w:val="00901F3E"/>
    <w:rsid w:val="009107B6"/>
    <w:rsid w:val="00943C15"/>
    <w:rsid w:val="0094750B"/>
    <w:rsid w:val="009546CB"/>
    <w:rsid w:val="00974343"/>
    <w:rsid w:val="009855B7"/>
    <w:rsid w:val="009F7FF1"/>
    <w:rsid w:val="00A60289"/>
    <w:rsid w:val="00A83287"/>
    <w:rsid w:val="00A93901"/>
    <w:rsid w:val="00AA4E4D"/>
    <w:rsid w:val="00AB79A1"/>
    <w:rsid w:val="00AE44D9"/>
    <w:rsid w:val="00B662B5"/>
    <w:rsid w:val="00B705D6"/>
    <w:rsid w:val="00B93EF2"/>
    <w:rsid w:val="00B96E7C"/>
    <w:rsid w:val="00BA11D2"/>
    <w:rsid w:val="00BA581F"/>
    <w:rsid w:val="00BB5FA5"/>
    <w:rsid w:val="00BD16B0"/>
    <w:rsid w:val="00C114AA"/>
    <w:rsid w:val="00C7075D"/>
    <w:rsid w:val="00C73785"/>
    <w:rsid w:val="00CC73E4"/>
    <w:rsid w:val="00CD7761"/>
    <w:rsid w:val="00CE6433"/>
    <w:rsid w:val="00CF51C6"/>
    <w:rsid w:val="00D12DEA"/>
    <w:rsid w:val="00D95AF9"/>
    <w:rsid w:val="00DA0197"/>
    <w:rsid w:val="00DA72EA"/>
    <w:rsid w:val="00DE2B0C"/>
    <w:rsid w:val="00DE340D"/>
    <w:rsid w:val="00DE5F58"/>
    <w:rsid w:val="00DF56F9"/>
    <w:rsid w:val="00E17ACD"/>
    <w:rsid w:val="00E37F2C"/>
    <w:rsid w:val="00E61EBF"/>
    <w:rsid w:val="00E65601"/>
    <w:rsid w:val="00E95D54"/>
    <w:rsid w:val="00EA59AB"/>
    <w:rsid w:val="00EC693C"/>
    <w:rsid w:val="00EC6C66"/>
    <w:rsid w:val="00EE2571"/>
    <w:rsid w:val="00EE6497"/>
    <w:rsid w:val="00F04E68"/>
    <w:rsid w:val="00F20967"/>
    <w:rsid w:val="00F35037"/>
    <w:rsid w:val="00F35CF0"/>
    <w:rsid w:val="00F5014C"/>
    <w:rsid w:val="00F706DC"/>
    <w:rsid w:val="00F74D8D"/>
    <w:rsid w:val="00FD060A"/>
    <w:rsid w:val="00FD14DC"/>
    <w:rsid w:val="00FF09BC"/>
    <w:rsid w:val="00FF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07D4"/>
  <w15:docId w15:val="{585EB4C5-9974-4BC8-9847-A72F3C0F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listparagraphcxspmiddle">
    <w:name w:val="listparagraphcxspmiddle"/>
    <w:basedOn w:val="Normal"/>
    <w:rsid w:val="00211D53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Inga Abramidze</cp:lastModifiedBy>
  <cp:revision>28</cp:revision>
  <dcterms:created xsi:type="dcterms:W3CDTF">2015-11-13T06:48:00Z</dcterms:created>
  <dcterms:modified xsi:type="dcterms:W3CDTF">2018-06-16T07:15:00Z</dcterms:modified>
</cp:coreProperties>
</file>